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400"/>
        <w:tblW w:w="9887" w:type="dxa"/>
        <w:tblLook w:val="04A0" w:firstRow="1" w:lastRow="0" w:firstColumn="1" w:lastColumn="0" w:noHBand="0" w:noVBand="1"/>
      </w:tblPr>
      <w:tblGrid>
        <w:gridCol w:w="5718"/>
        <w:gridCol w:w="4169"/>
      </w:tblGrid>
      <w:tr w:rsidR="00786371" w:rsidRPr="00786371" w14:paraId="2A819362" w14:textId="77777777" w:rsidTr="00986296">
        <w:trPr>
          <w:trHeight w:val="1027"/>
        </w:trPr>
        <w:tc>
          <w:tcPr>
            <w:tcW w:w="5718" w:type="dxa"/>
            <w:shd w:val="clear" w:color="auto" w:fill="auto"/>
          </w:tcPr>
          <w:p w14:paraId="0DBAA6A6" w14:textId="229F969C" w:rsidR="00786371" w:rsidRPr="00437E37" w:rsidRDefault="00786371" w:rsidP="00786371">
            <w:pPr>
              <w:pStyle w:val="Heading1"/>
              <w:rPr>
                <w:rFonts w:ascii="Segoe UI" w:hAnsi="Segoe UI" w:cs="Segoe UI"/>
                <w:sz w:val="36"/>
                <w:szCs w:val="36"/>
              </w:rPr>
            </w:pPr>
            <w:r w:rsidRPr="00437E37">
              <w:rPr>
                <w:rFonts w:ascii="Segoe UI" w:hAnsi="Segoe UI" w:cs="Segoe UI"/>
                <w:sz w:val="36"/>
                <w:szCs w:val="36"/>
              </w:rPr>
              <w:t>Role Description for Trustee</w:t>
            </w:r>
            <w:r w:rsidR="008150BA">
              <w:rPr>
                <w:rFonts w:ascii="Segoe UI" w:hAnsi="Segoe UI" w:cs="Segoe UI"/>
                <w:sz w:val="36"/>
                <w:szCs w:val="36"/>
              </w:rPr>
              <w:t xml:space="preserve"> – Company Secretary</w:t>
            </w:r>
          </w:p>
          <w:p w14:paraId="4C97D51E" w14:textId="77777777" w:rsidR="00786371" w:rsidRPr="00786371" w:rsidRDefault="00786371" w:rsidP="00786371">
            <w:pPr>
              <w:pStyle w:val="Heading1"/>
              <w:rPr>
                <w:rFonts w:ascii="Proxima Nova Alt Rg" w:hAnsi="Proxima Nova Alt Rg" w:cs="Segoe UI"/>
                <w:b w:val="0"/>
                <w:noProof/>
                <w:sz w:val="36"/>
                <w:szCs w:val="36"/>
              </w:rPr>
            </w:pPr>
          </w:p>
        </w:tc>
        <w:tc>
          <w:tcPr>
            <w:tcW w:w="4169" w:type="dxa"/>
            <w:shd w:val="clear" w:color="auto" w:fill="auto"/>
          </w:tcPr>
          <w:p w14:paraId="77D7BD2E" w14:textId="111C1C10" w:rsidR="00786371" w:rsidRPr="00786371" w:rsidRDefault="0088115F" w:rsidP="00786371">
            <w:pPr>
              <w:jc w:val="center"/>
              <w:rPr>
                <w:rFonts w:ascii="Proxima Nova Alt Rg" w:hAnsi="Proxima Nova Alt Rg" w:cs="Segoe UI"/>
                <w:b/>
                <w:noProof/>
                <w:sz w:val="22"/>
                <w:szCs w:val="22"/>
              </w:rPr>
            </w:pPr>
            <w:r w:rsidRPr="00786371">
              <w:rPr>
                <w:rFonts w:ascii="Proxima Nova Alt Rg" w:hAnsi="Proxima Nova Alt Rg" w:cs="Segoe UI"/>
                <w:b/>
                <w:noProof/>
                <w:sz w:val="22"/>
                <w:szCs w:val="22"/>
              </w:rPr>
              <w:drawing>
                <wp:inline distT="0" distB="0" distL="0" distR="0" wp14:anchorId="2BECED40" wp14:editId="586AB7DA">
                  <wp:extent cx="1295400" cy="1123950"/>
                  <wp:effectExtent l="0" t="0" r="0" b="0"/>
                  <wp:docPr id="1" name="Picture 1" descr="P:\EASTBOURNE\TO MAPS OLD N Drive\Old MAPS N Drive\Admin Folder\Images\MAPS graphics new\MAP-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STBOURNE\TO MAPS OLD N Drive\Old MAPS N Drive\Admin Folder\Images\MAPS graphics new\MAP-logo-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23950"/>
                          </a:xfrm>
                          <a:prstGeom prst="rect">
                            <a:avLst/>
                          </a:prstGeom>
                          <a:noFill/>
                          <a:ln>
                            <a:noFill/>
                          </a:ln>
                        </pic:spPr>
                      </pic:pic>
                    </a:graphicData>
                  </a:graphic>
                </wp:inline>
              </w:drawing>
            </w:r>
          </w:p>
        </w:tc>
      </w:tr>
    </w:tbl>
    <w:p w14:paraId="47FFF23D" w14:textId="77777777" w:rsidR="00786371" w:rsidRPr="00786371" w:rsidRDefault="00786371" w:rsidP="00786371">
      <w:pPr>
        <w:rPr>
          <w:rFonts w:ascii="Proxima Nova Alt Rg" w:hAnsi="Proxima Nova Alt Rg"/>
          <w:sz w:val="17"/>
          <w:szCs w:val="17"/>
        </w:rPr>
      </w:pPr>
    </w:p>
    <w:tbl>
      <w:tblPr>
        <w:tblpPr w:leftFromText="180" w:rightFromText="180" w:vertAnchor="page" w:horzAnchor="margin" w:tblpY="1321"/>
        <w:tblW w:w="4169" w:type="dxa"/>
        <w:tblLook w:val="04A0" w:firstRow="1" w:lastRow="0" w:firstColumn="1" w:lastColumn="0" w:noHBand="0" w:noVBand="1"/>
      </w:tblPr>
      <w:tblGrid>
        <w:gridCol w:w="4169"/>
      </w:tblGrid>
      <w:tr w:rsidR="003E1AEE" w:rsidRPr="00786371" w14:paraId="4234AFF9" w14:textId="77777777" w:rsidTr="003E1AEE">
        <w:trPr>
          <w:trHeight w:val="1027"/>
        </w:trPr>
        <w:tc>
          <w:tcPr>
            <w:tcW w:w="4169" w:type="dxa"/>
            <w:shd w:val="clear" w:color="auto" w:fill="auto"/>
          </w:tcPr>
          <w:p w14:paraId="40FCED9E" w14:textId="77777777" w:rsidR="003E1AEE" w:rsidRPr="00786371" w:rsidRDefault="003E1AEE" w:rsidP="0083738D">
            <w:pPr>
              <w:jc w:val="center"/>
              <w:rPr>
                <w:rFonts w:ascii="Proxima Nova Alt Rg" w:hAnsi="Proxima Nova Alt Rg" w:cs="Segoe UI"/>
                <w:b/>
                <w:noProof/>
                <w:sz w:val="22"/>
                <w:szCs w:val="22"/>
              </w:rPr>
            </w:pPr>
          </w:p>
        </w:tc>
      </w:tr>
    </w:tbl>
    <w:p w14:paraId="6144CF72" w14:textId="2CE12F65" w:rsidR="008150BA" w:rsidRPr="008953C1" w:rsidRDefault="00D06E5C" w:rsidP="42FF834A">
      <w:pPr>
        <w:rPr>
          <w:rFonts w:ascii="Segoe UI" w:hAnsi="Segoe UI" w:cs="Segoe UI"/>
        </w:rPr>
      </w:pPr>
      <w:r w:rsidRPr="42FF834A">
        <w:rPr>
          <w:rFonts w:ascii="Segoe UI" w:hAnsi="Segoe UI" w:cs="Segoe UI"/>
          <w:b/>
          <w:bCs/>
        </w:rPr>
        <w:t>What will you be doing</w:t>
      </w:r>
      <w:r w:rsidR="0039237F" w:rsidRPr="42FF834A">
        <w:rPr>
          <w:rFonts w:ascii="Segoe UI" w:hAnsi="Segoe UI" w:cs="Segoe UI"/>
          <w:b/>
          <w:bCs/>
        </w:rPr>
        <w:t xml:space="preserve">:  </w:t>
      </w:r>
    </w:p>
    <w:p w14:paraId="27D736DC" w14:textId="3DF1BEF7" w:rsidR="008150BA" w:rsidRPr="008953C1" w:rsidRDefault="008150BA" w:rsidP="0039237F">
      <w:pPr>
        <w:rPr>
          <w:rFonts w:ascii="Segoe UI" w:hAnsi="Segoe UI" w:cs="Segoe UI"/>
          <w:sz w:val="22"/>
          <w:szCs w:val="22"/>
        </w:rPr>
      </w:pPr>
      <w:r w:rsidRPr="42FF834A">
        <w:rPr>
          <w:rFonts w:ascii="Segoe UI" w:hAnsi="Segoe UI" w:cs="Segoe UI"/>
          <w:sz w:val="22"/>
          <w:szCs w:val="22"/>
        </w:rPr>
        <w:t xml:space="preserve">We are looking for a new Trustee to act as Company Secretary. This role is for someone who is organised and methodical, with an eye for detail. They will take minutes at </w:t>
      </w:r>
      <w:r w:rsidR="00B6524B" w:rsidRPr="42FF834A">
        <w:rPr>
          <w:rFonts w:ascii="Segoe UI" w:hAnsi="Segoe UI" w:cs="Segoe UI"/>
          <w:sz w:val="22"/>
          <w:szCs w:val="22"/>
        </w:rPr>
        <w:t>Subgroups</w:t>
      </w:r>
      <w:r w:rsidRPr="42FF834A">
        <w:rPr>
          <w:rFonts w:ascii="Segoe UI" w:hAnsi="Segoe UI" w:cs="Segoe UI"/>
          <w:sz w:val="22"/>
          <w:szCs w:val="22"/>
        </w:rPr>
        <w:t xml:space="preserve"> and Board meetings and be responsible for the completion of the official returns to Companies House. This Trustee will also participate fully in Board meetings and play an important part in the strategic direction of the organisation</w:t>
      </w:r>
    </w:p>
    <w:p w14:paraId="066065B9" w14:textId="77777777" w:rsidR="0039237F" w:rsidRPr="008953C1" w:rsidRDefault="0039237F" w:rsidP="0039237F">
      <w:pPr>
        <w:rPr>
          <w:rFonts w:ascii="Segoe UI" w:hAnsi="Segoe UI" w:cs="Segoe UI"/>
          <w:sz w:val="22"/>
          <w:szCs w:val="22"/>
        </w:rPr>
      </w:pPr>
    </w:p>
    <w:p w14:paraId="3B2B2ED8" w14:textId="134AF188" w:rsidR="0039237F" w:rsidRPr="008953C1" w:rsidRDefault="00D06E5C" w:rsidP="0039237F">
      <w:pPr>
        <w:rPr>
          <w:rFonts w:ascii="Segoe UI" w:hAnsi="Segoe UI" w:cs="Segoe UI"/>
          <w:szCs w:val="24"/>
        </w:rPr>
      </w:pPr>
      <w:r w:rsidRPr="008953C1">
        <w:rPr>
          <w:rFonts w:ascii="Segoe UI" w:hAnsi="Segoe UI" w:cs="Segoe UI"/>
          <w:b/>
          <w:szCs w:val="24"/>
        </w:rPr>
        <w:t xml:space="preserve">What are we looking </w:t>
      </w:r>
      <w:proofErr w:type="gramStart"/>
      <w:r w:rsidRPr="008953C1">
        <w:rPr>
          <w:rFonts w:ascii="Segoe UI" w:hAnsi="Segoe UI" w:cs="Segoe UI"/>
          <w:b/>
          <w:szCs w:val="24"/>
        </w:rPr>
        <w:t>for</w:t>
      </w:r>
      <w:r w:rsidR="0039237F" w:rsidRPr="008953C1">
        <w:rPr>
          <w:rFonts w:ascii="Segoe UI" w:hAnsi="Segoe UI" w:cs="Segoe UI"/>
          <w:b/>
          <w:szCs w:val="24"/>
        </w:rPr>
        <w:t>:</w:t>
      </w:r>
      <w:proofErr w:type="gramEnd"/>
      <w:r w:rsidR="0039237F" w:rsidRPr="008953C1">
        <w:rPr>
          <w:rFonts w:ascii="Segoe UI" w:hAnsi="Segoe UI" w:cs="Segoe UI"/>
          <w:szCs w:val="24"/>
        </w:rPr>
        <w:t xml:space="preserve"> </w:t>
      </w:r>
    </w:p>
    <w:p w14:paraId="02B0D6A2" w14:textId="463F4CDD" w:rsidR="008150BA" w:rsidRPr="008953C1" w:rsidRDefault="008150BA" w:rsidP="0039237F">
      <w:pPr>
        <w:rPr>
          <w:rFonts w:ascii="Segoe UI" w:hAnsi="Segoe UI" w:cs="Segoe UI"/>
          <w:sz w:val="22"/>
          <w:szCs w:val="22"/>
        </w:rPr>
      </w:pPr>
      <w:r w:rsidRPr="42FF834A">
        <w:rPr>
          <w:rFonts w:ascii="Segoe UI" w:hAnsi="Segoe UI" w:cs="Segoe UI"/>
          <w:sz w:val="22"/>
          <w:szCs w:val="22"/>
        </w:rPr>
        <w:t>We need someone who has excellent written skills and who can produce concise and relevant minutes of meetings, as well as dealing with official board correspondence. The role is also responsible for ensuring the Board of Trustees complies with the relevant charity and company regulations so must have an awareness of these, or the ability to learn. An understanding of the charitable and voluntary sector and its governance will be an advantage, as well as an empathy for the aims and objectives of Money Advice Plus.</w:t>
      </w:r>
    </w:p>
    <w:p w14:paraId="2AEEAA3F" w14:textId="2105F221" w:rsidR="00D06E5C" w:rsidRPr="008953C1" w:rsidRDefault="00D06E5C" w:rsidP="0039237F">
      <w:pPr>
        <w:rPr>
          <w:rFonts w:ascii="Segoe UI" w:hAnsi="Segoe UI" w:cs="Segoe UI"/>
          <w:sz w:val="22"/>
          <w:szCs w:val="22"/>
        </w:rPr>
      </w:pPr>
    </w:p>
    <w:p w14:paraId="7C269B26" w14:textId="05841954" w:rsidR="00D06E5C" w:rsidRPr="008953C1" w:rsidRDefault="00D06E5C" w:rsidP="0039237F">
      <w:pPr>
        <w:rPr>
          <w:rFonts w:ascii="Segoe UI" w:hAnsi="Segoe UI" w:cs="Segoe UI"/>
          <w:b/>
          <w:bCs/>
          <w:szCs w:val="24"/>
        </w:rPr>
      </w:pPr>
      <w:r w:rsidRPr="008953C1">
        <w:rPr>
          <w:rFonts w:ascii="Segoe UI" w:hAnsi="Segoe UI" w:cs="Segoe UI"/>
          <w:b/>
          <w:bCs/>
          <w:szCs w:val="24"/>
        </w:rPr>
        <w:t>What difference will you make</w:t>
      </w:r>
      <w:r w:rsidR="008953C1">
        <w:rPr>
          <w:rFonts w:ascii="Segoe UI" w:hAnsi="Segoe UI" w:cs="Segoe UI"/>
          <w:b/>
          <w:bCs/>
          <w:szCs w:val="24"/>
        </w:rPr>
        <w:t>:</w:t>
      </w:r>
    </w:p>
    <w:p w14:paraId="6787F71E" w14:textId="7A53D8F0" w:rsidR="00D06E5C" w:rsidRPr="008953C1" w:rsidRDefault="00D06E5C" w:rsidP="0039237F">
      <w:pPr>
        <w:rPr>
          <w:rFonts w:ascii="Segoe UI" w:hAnsi="Segoe UI" w:cs="Segoe UI"/>
          <w:sz w:val="22"/>
          <w:szCs w:val="22"/>
        </w:rPr>
      </w:pPr>
      <w:r w:rsidRPr="42FF834A">
        <w:rPr>
          <w:rFonts w:ascii="Segoe UI" w:hAnsi="Segoe UI" w:cs="Segoe UI"/>
          <w:sz w:val="22"/>
          <w:szCs w:val="22"/>
        </w:rPr>
        <w:t>This is a new role that will be essential to the Board of Trustee's effectiveness in steering the organisation. By joining Money Advice Plus you will play a key role in determining the future of the organisation and ensuring it maintains its high standards of governance.</w:t>
      </w:r>
    </w:p>
    <w:p w14:paraId="0DC17CBB" w14:textId="632984BB" w:rsidR="00D06E5C" w:rsidRPr="008953C1" w:rsidRDefault="00D06E5C" w:rsidP="0039237F">
      <w:pPr>
        <w:rPr>
          <w:rFonts w:ascii="Segoe UI" w:hAnsi="Segoe UI" w:cs="Segoe UI"/>
          <w:sz w:val="22"/>
          <w:szCs w:val="22"/>
        </w:rPr>
      </w:pPr>
    </w:p>
    <w:p w14:paraId="4AD5F57D" w14:textId="59BAC3D2" w:rsidR="00D06E5C" w:rsidRPr="008953C1" w:rsidRDefault="00D06E5C" w:rsidP="0039237F">
      <w:pPr>
        <w:rPr>
          <w:rFonts w:ascii="Segoe UI" w:hAnsi="Segoe UI" w:cs="Segoe UI"/>
          <w:b/>
          <w:bCs/>
          <w:szCs w:val="24"/>
        </w:rPr>
      </w:pPr>
      <w:r w:rsidRPr="008953C1">
        <w:rPr>
          <w:rFonts w:ascii="Segoe UI" w:hAnsi="Segoe UI" w:cs="Segoe UI"/>
          <w:b/>
          <w:bCs/>
          <w:szCs w:val="24"/>
        </w:rPr>
        <w:t>What’s in it for the volunteer</w:t>
      </w:r>
    </w:p>
    <w:p w14:paraId="6CF734F7" w14:textId="16166E48" w:rsidR="00D06E5C" w:rsidRPr="008953C1" w:rsidRDefault="00D06E5C" w:rsidP="42FF834A">
      <w:pPr>
        <w:rPr>
          <w:rFonts w:ascii="Segoe UI" w:hAnsi="Segoe UI" w:cs="Segoe UI"/>
          <w:i/>
          <w:iCs/>
          <w:sz w:val="22"/>
          <w:szCs w:val="22"/>
        </w:rPr>
      </w:pPr>
      <w:r w:rsidRPr="42FF834A">
        <w:rPr>
          <w:rFonts w:ascii="Segoe UI" w:hAnsi="Segoe UI" w:cs="Segoe UI"/>
          <w:sz w:val="22"/>
          <w:szCs w:val="22"/>
        </w:rPr>
        <w:t xml:space="preserve">The role of Company Secretary is an excellent </w:t>
      </w:r>
      <w:r w:rsidR="00B6524B" w:rsidRPr="42FF834A">
        <w:rPr>
          <w:rFonts w:ascii="Segoe UI" w:hAnsi="Segoe UI" w:cs="Segoe UI"/>
          <w:sz w:val="22"/>
          <w:szCs w:val="22"/>
        </w:rPr>
        <w:t>steppingstone</w:t>
      </w:r>
      <w:r w:rsidRPr="42FF834A">
        <w:rPr>
          <w:rFonts w:ascii="Segoe UI" w:hAnsi="Segoe UI" w:cs="Segoe UI"/>
          <w:sz w:val="22"/>
          <w:szCs w:val="22"/>
        </w:rPr>
        <w:t xml:space="preserve"> for anyone who has ambitions to progress in governance in the charity and voluntary Sector. An experienced Company Secretary is an asset for any organisation and is a useful way to prepare for other roles - either paid or voluntary - within the sector. This Trustee will also contribute to the organisation's vison:  </w:t>
      </w:r>
      <w:r w:rsidRPr="42FF834A">
        <w:rPr>
          <w:rFonts w:ascii="Segoe UI" w:hAnsi="Segoe UI" w:cs="Segoe UI"/>
          <w:i/>
          <w:iCs/>
          <w:sz w:val="22"/>
          <w:szCs w:val="22"/>
        </w:rPr>
        <w:t xml:space="preserve">where people have the advice and </w:t>
      </w:r>
      <w:r w:rsidR="00B6524B" w:rsidRPr="42FF834A">
        <w:rPr>
          <w:rFonts w:ascii="Segoe UI" w:hAnsi="Segoe UI" w:cs="Segoe UI"/>
          <w:i/>
          <w:iCs/>
          <w:sz w:val="22"/>
          <w:szCs w:val="22"/>
        </w:rPr>
        <w:t>support,</w:t>
      </w:r>
      <w:r w:rsidRPr="42FF834A">
        <w:rPr>
          <w:rFonts w:ascii="Segoe UI" w:hAnsi="Segoe UI" w:cs="Segoe UI"/>
          <w:i/>
          <w:iCs/>
          <w:sz w:val="22"/>
          <w:szCs w:val="22"/>
        </w:rPr>
        <w:t xml:space="preserve"> they need to manage their money effectively, helping them to maintain control of their lives, promoting greater peace of mind</w:t>
      </w:r>
    </w:p>
    <w:p w14:paraId="5526C73D" w14:textId="2C633885" w:rsidR="008150BA" w:rsidRPr="008953C1" w:rsidRDefault="008150BA" w:rsidP="0039237F">
      <w:pPr>
        <w:rPr>
          <w:rFonts w:ascii="Segoe UI" w:hAnsi="Segoe UI" w:cs="Segoe UI"/>
          <w:sz w:val="22"/>
          <w:szCs w:val="22"/>
        </w:rPr>
      </w:pPr>
    </w:p>
    <w:p w14:paraId="2942AEB9" w14:textId="4368A1CF" w:rsidR="00094524" w:rsidRPr="008953C1" w:rsidRDefault="00BB2540" w:rsidP="0039237F">
      <w:pPr>
        <w:rPr>
          <w:rFonts w:ascii="Segoe UI" w:hAnsi="Segoe UI" w:cs="Segoe UI"/>
          <w:b/>
          <w:bCs/>
          <w:sz w:val="22"/>
          <w:szCs w:val="22"/>
        </w:rPr>
      </w:pPr>
      <w:r w:rsidRPr="42FF834A">
        <w:rPr>
          <w:rFonts w:ascii="Segoe UI" w:hAnsi="Segoe UI" w:cs="Segoe UI"/>
          <w:b/>
          <w:bCs/>
          <w:sz w:val="22"/>
          <w:szCs w:val="22"/>
        </w:rPr>
        <w:t xml:space="preserve">Responsibilities </w:t>
      </w:r>
      <w:r w:rsidR="00094524" w:rsidRPr="42FF834A">
        <w:rPr>
          <w:rFonts w:ascii="Segoe UI" w:hAnsi="Segoe UI" w:cs="Segoe UI"/>
          <w:b/>
          <w:bCs/>
          <w:sz w:val="22"/>
          <w:szCs w:val="22"/>
        </w:rPr>
        <w:t>of a trustee</w:t>
      </w:r>
    </w:p>
    <w:p w14:paraId="0B6DA120" w14:textId="453F6726" w:rsidR="00BB2540" w:rsidRPr="008953C1" w:rsidRDefault="00BB2540" w:rsidP="00BB2540">
      <w:pPr>
        <w:numPr>
          <w:ilvl w:val="0"/>
          <w:numId w:val="24"/>
        </w:numPr>
        <w:rPr>
          <w:rFonts w:ascii="Segoe UI" w:hAnsi="Segoe UI" w:cs="Segoe UI"/>
          <w:sz w:val="22"/>
          <w:szCs w:val="22"/>
        </w:rPr>
      </w:pPr>
      <w:r w:rsidRPr="008953C1">
        <w:rPr>
          <w:rFonts w:ascii="Segoe UI" w:hAnsi="Segoe UI" w:cs="Segoe UI"/>
          <w:sz w:val="22"/>
          <w:szCs w:val="22"/>
        </w:rPr>
        <w:t xml:space="preserve">Being responsible for directing the affairs of the charity </w:t>
      </w:r>
    </w:p>
    <w:p w14:paraId="4663A627" w14:textId="7371C8E7" w:rsidR="00BB2540" w:rsidRPr="008953C1" w:rsidRDefault="00BB2540" w:rsidP="00BB2540">
      <w:pPr>
        <w:numPr>
          <w:ilvl w:val="0"/>
          <w:numId w:val="24"/>
        </w:numPr>
        <w:rPr>
          <w:rFonts w:ascii="Segoe UI" w:hAnsi="Segoe UI" w:cs="Segoe UI"/>
          <w:sz w:val="22"/>
          <w:szCs w:val="22"/>
        </w:rPr>
      </w:pPr>
      <w:r w:rsidRPr="008953C1">
        <w:rPr>
          <w:rFonts w:ascii="Segoe UI" w:hAnsi="Segoe UI" w:cs="Segoe UI"/>
          <w:sz w:val="22"/>
          <w:szCs w:val="22"/>
        </w:rPr>
        <w:t>Ensuring the charity is solvent and well-run</w:t>
      </w:r>
    </w:p>
    <w:p w14:paraId="1EC111E9" w14:textId="62098C6B" w:rsidR="00BB2540" w:rsidRPr="008953C1" w:rsidRDefault="00BB2540" w:rsidP="00BB2540">
      <w:pPr>
        <w:numPr>
          <w:ilvl w:val="0"/>
          <w:numId w:val="24"/>
        </w:numPr>
        <w:rPr>
          <w:rFonts w:ascii="Segoe UI" w:hAnsi="Segoe UI" w:cs="Segoe UI"/>
          <w:sz w:val="22"/>
          <w:szCs w:val="22"/>
        </w:rPr>
      </w:pPr>
      <w:r w:rsidRPr="008953C1">
        <w:rPr>
          <w:rFonts w:ascii="Segoe UI" w:hAnsi="Segoe UI" w:cs="Segoe UI"/>
          <w:sz w:val="22"/>
          <w:szCs w:val="22"/>
        </w:rPr>
        <w:t>Ensuring the charity delivers the charitable outcomes for the benefit of the public for which it has been set up</w:t>
      </w:r>
    </w:p>
    <w:p w14:paraId="2134A204" w14:textId="23BA6476" w:rsidR="00094524" w:rsidRPr="008953C1" w:rsidRDefault="00BB2540" w:rsidP="0039237F">
      <w:pPr>
        <w:numPr>
          <w:ilvl w:val="0"/>
          <w:numId w:val="24"/>
        </w:numPr>
        <w:rPr>
          <w:rFonts w:ascii="Segoe UI" w:hAnsi="Segoe UI" w:cs="Segoe UI"/>
          <w:b/>
          <w:bCs/>
          <w:sz w:val="22"/>
          <w:szCs w:val="22"/>
        </w:rPr>
      </w:pPr>
      <w:r w:rsidRPr="008953C1">
        <w:rPr>
          <w:rFonts w:ascii="Segoe UI" w:hAnsi="Segoe UI" w:cs="Segoe UI"/>
          <w:sz w:val="22"/>
          <w:szCs w:val="22"/>
        </w:rPr>
        <w:t>Ensuring the charity complies with charity law, its own governing document, and other relevant legislation</w:t>
      </w:r>
    </w:p>
    <w:p w14:paraId="425AA5F1" w14:textId="1C4C8E36" w:rsidR="00094524" w:rsidRPr="008953C1" w:rsidRDefault="00094524" w:rsidP="00094524">
      <w:pPr>
        <w:numPr>
          <w:ilvl w:val="0"/>
          <w:numId w:val="14"/>
        </w:numPr>
        <w:rPr>
          <w:rFonts w:ascii="Segoe UI" w:hAnsi="Segoe UI" w:cs="Segoe UI"/>
          <w:sz w:val="22"/>
          <w:szCs w:val="22"/>
        </w:rPr>
      </w:pPr>
      <w:r w:rsidRPr="42FF834A">
        <w:rPr>
          <w:rFonts w:ascii="Segoe UI" w:hAnsi="Segoe UI" w:cs="Segoe UI"/>
          <w:sz w:val="22"/>
          <w:szCs w:val="22"/>
        </w:rPr>
        <w:t>To consider the vision of the organisation as a whole and its beneficiaries ensuring that all the charity’s activities come within its charitable objects</w:t>
      </w:r>
    </w:p>
    <w:p w14:paraId="625AE12D" w14:textId="2D57078A" w:rsidR="00094524" w:rsidRPr="008953C1" w:rsidRDefault="00094524" w:rsidP="00094524">
      <w:pPr>
        <w:numPr>
          <w:ilvl w:val="0"/>
          <w:numId w:val="14"/>
        </w:numPr>
        <w:rPr>
          <w:rFonts w:ascii="Segoe UI" w:hAnsi="Segoe UI" w:cs="Segoe UI"/>
          <w:sz w:val="22"/>
          <w:szCs w:val="22"/>
        </w:rPr>
      </w:pPr>
      <w:r w:rsidRPr="42FF834A">
        <w:rPr>
          <w:rFonts w:ascii="Segoe UI" w:hAnsi="Segoe UI" w:cs="Segoe UI"/>
          <w:sz w:val="22"/>
          <w:szCs w:val="22"/>
        </w:rPr>
        <w:t xml:space="preserve">To set overall strategy and policy objectives and </w:t>
      </w:r>
      <w:proofErr w:type="gramStart"/>
      <w:r w:rsidRPr="42FF834A">
        <w:rPr>
          <w:rFonts w:ascii="Segoe UI" w:hAnsi="Segoe UI" w:cs="Segoe UI"/>
          <w:sz w:val="22"/>
          <w:szCs w:val="22"/>
        </w:rPr>
        <w:t>be mindful of them at all times</w:t>
      </w:r>
      <w:proofErr w:type="gramEnd"/>
    </w:p>
    <w:p w14:paraId="51318FAF" w14:textId="3C30ADBA" w:rsidR="0073501D" w:rsidRPr="008953C1" w:rsidRDefault="00BB2540" w:rsidP="0073501D">
      <w:pPr>
        <w:numPr>
          <w:ilvl w:val="0"/>
          <w:numId w:val="16"/>
        </w:numPr>
        <w:rPr>
          <w:rFonts w:ascii="Segoe UI" w:hAnsi="Segoe UI" w:cs="Segoe UI"/>
          <w:sz w:val="22"/>
          <w:szCs w:val="22"/>
        </w:rPr>
      </w:pPr>
      <w:r w:rsidRPr="008953C1">
        <w:rPr>
          <w:rFonts w:ascii="Segoe UI" w:hAnsi="Segoe UI" w:cs="Segoe UI"/>
          <w:sz w:val="22"/>
          <w:szCs w:val="22"/>
        </w:rPr>
        <w:t xml:space="preserve">be an active member of the Board of Trustees in exercising its responsibilities and functions </w:t>
      </w:r>
    </w:p>
    <w:p w14:paraId="723B824E" w14:textId="77777777" w:rsidR="0039237F" w:rsidRPr="008953C1" w:rsidRDefault="0039237F" w:rsidP="0039237F">
      <w:pPr>
        <w:rPr>
          <w:rFonts w:ascii="Segoe UI" w:hAnsi="Segoe UI" w:cs="Segoe UI"/>
          <w:sz w:val="22"/>
          <w:szCs w:val="22"/>
        </w:rPr>
      </w:pPr>
    </w:p>
    <w:p w14:paraId="048F0056" w14:textId="0B130F78" w:rsidR="42FF834A" w:rsidRDefault="42FF834A" w:rsidP="42FF834A">
      <w:pPr>
        <w:rPr>
          <w:szCs w:val="24"/>
        </w:rPr>
      </w:pPr>
    </w:p>
    <w:p w14:paraId="64E2C466" w14:textId="6B527D41" w:rsidR="42FF834A" w:rsidRDefault="42FF834A" w:rsidP="42FF834A">
      <w:pPr>
        <w:rPr>
          <w:szCs w:val="24"/>
        </w:rPr>
      </w:pPr>
    </w:p>
    <w:p w14:paraId="3017D357" w14:textId="5708EE08" w:rsidR="42FF834A" w:rsidRDefault="42FF834A" w:rsidP="42FF834A">
      <w:pPr>
        <w:rPr>
          <w:szCs w:val="24"/>
        </w:rPr>
      </w:pPr>
    </w:p>
    <w:p w14:paraId="0A8C514E" w14:textId="760112A3" w:rsidR="42FF834A" w:rsidRDefault="42FF834A" w:rsidP="42FF834A">
      <w:pPr>
        <w:rPr>
          <w:szCs w:val="24"/>
        </w:rPr>
      </w:pPr>
    </w:p>
    <w:p w14:paraId="72C228F6" w14:textId="02582982" w:rsidR="42FF834A" w:rsidRDefault="42FF834A" w:rsidP="42FF834A">
      <w:pPr>
        <w:rPr>
          <w:szCs w:val="24"/>
        </w:rPr>
      </w:pPr>
    </w:p>
    <w:p w14:paraId="5610E464" w14:textId="48AE5BAF" w:rsidR="42FF834A" w:rsidRDefault="42FF834A" w:rsidP="42FF834A">
      <w:pPr>
        <w:rPr>
          <w:szCs w:val="24"/>
        </w:rPr>
      </w:pPr>
    </w:p>
    <w:p w14:paraId="7002F194" w14:textId="763878F2" w:rsidR="0039237F" w:rsidRPr="008953C1" w:rsidRDefault="00094524" w:rsidP="0039237F">
      <w:pPr>
        <w:rPr>
          <w:rFonts w:ascii="Segoe UI" w:hAnsi="Segoe UI" w:cs="Segoe UI"/>
          <w:b/>
          <w:sz w:val="22"/>
          <w:szCs w:val="22"/>
        </w:rPr>
      </w:pPr>
      <w:r w:rsidRPr="42FF834A">
        <w:rPr>
          <w:rFonts w:ascii="Segoe UI" w:hAnsi="Segoe UI" w:cs="Segoe UI"/>
          <w:b/>
          <w:bCs/>
          <w:sz w:val="22"/>
          <w:szCs w:val="22"/>
        </w:rPr>
        <w:t>Additional</w:t>
      </w:r>
      <w:r w:rsidR="0039237F" w:rsidRPr="42FF834A">
        <w:rPr>
          <w:rFonts w:ascii="Segoe UI" w:hAnsi="Segoe UI" w:cs="Segoe UI"/>
          <w:b/>
          <w:bCs/>
          <w:sz w:val="22"/>
          <w:szCs w:val="22"/>
        </w:rPr>
        <w:t xml:space="preserve"> duties </w:t>
      </w:r>
      <w:r w:rsidRPr="42FF834A">
        <w:rPr>
          <w:rFonts w:ascii="Segoe UI" w:hAnsi="Segoe UI" w:cs="Segoe UI"/>
          <w:b/>
          <w:bCs/>
          <w:sz w:val="22"/>
          <w:szCs w:val="22"/>
        </w:rPr>
        <w:t>as Company Secretary</w:t>
      </w:r>
      <w:r w:rsidR="0039237F" w:rsidRPr="42FF834A">
        <w:rPr>
          <w:rFonts w:ascii="Segoe UI" w:hAnsi="Segoe UI" w:cs="Segoe UI"/>
          <w:b/>
          <w:bCs/>
          <w:sz w:val="22"/>
          <w:szCs w:val="22"/>
        </w:rPr>
        <w:t xml:space="preserve">: </w:t>
      </w:r>
    </w:p>
    <w:p w14:paraId="5C04D0DF" w14:textId="7A269661" w:rsidR="00EB4D80" w:rsidRPr="008953C1" w:rsidRDefault="0064427E" w:rsidP="00BB2540">
      <w:pPr>
        <w:numPr>
          <w:ilvl w:val="0"/>
          <w:numId w:val="13"/>
        </w:numPr>
        <w:rPr>
          <w:rFonts w:ascii="Segoe UI" w:hAnsi="Segoe UI" w:cs="Segoe UI"/>
          <w:strike/>
          <w:sz w:val="22"/>
          <w:szCs w:val="22"/>
        </w:rPr>
      </w:pPr>
      <w:r w:rsidRPr="42FF834A">
        <w:rPr>
          <w:rFonts w:ascii="Segoe UI" w:hAnsi="Segoe UI" w:cs="Segoe UI"/>
          <w:sz w:val="22"/>
          <w:szCs w:val="22"/>
        </w:rPr>
        <w:t>to work with the Chair to ensure the Board of Trustees complies with the relevant charity and company regulations</w:t>
      </w:r>
    </w:p>
    <w:p w14:paraId="79128DA6" w14:textId="2AA9B267" w:rsidR="00D06E5C" w:rsidRPr="008953C1" w:rsidRDefault="00EB4D80" w:rsidP="42FF834A">
      <w:pPr>
        <w:numPr>
          <w:ilvl w:val="0"/>
          <w:numId w:val="13"/>
        </w:numPr>
        <w:shd w:val="clear" w:color="auto" w:fill="FFFFFF" w:themeFill="background1"/>
        <w:rPr>
          <w:rFonts w:ascii="Segoe UI" w:hAnsi="Segoe UI" w:cs="Segoe UI"/>
          <w:sz w:val="22"/>
          <w:szCs w:val="22"/>
          <w:lang w:eastAsia="en-GB"/>
        </w:rPr>
      </w:pPr>
      <w:r w:rsidRPr="42FF834A">
        <w:rPr>
          <w:rFonts w:ascii="Segoe UI" w:hAnsi="Segoe UI" w:cs="Segoe UI"/>
          <w:sz w:val="22"/>
          <w:szCs w:val="22"/>
          <w:lang w:eastAsia="en-GB"/>
        </w:rPr>
        <w:t>liaise with the Chair to plan, arrange and produce meeting agendas, including the AGM</w:t>
      </w:r>
    </w:p>
    <w:p w14:paraId="1B79DC4B" w14:textId="454B6946" w:rsidR="0064427E" w:rsidRPr="008953C1" w:rsidRDefault="0064427E" w:rsidP="00D06E5C">
      <w:pPr>
        <w:numPr>
          <w:ilvl w:val="0"/>
          <w:numId w:val="13"/>
        </w:numPr>
        <w:shd w:val="clear" w:color="auto" w:fill="FFFFFF"/>
        <w:rPr>
          <w:rFonts w:ascii="Segoe UI" w:hAnsi="Segoe UI" w:cs="Segoe UI"/>
          <w:sz w:val="22"/>
          <w:szCs w:val="22"/>
          <w:lang w:eastAsia="en-GB"/>
        </w:rPr>
      </w:pPr>
      <w:r w:rsidRPr="008953C1">
        <w:rPr>
          <w:rFonts w:ascii="Segoe UI" w:hAnsi="Segoe UI" w:cs="Segoe UI"/>
          <w:sz w:val="22"/>
          <w:szCs w:val="22"/>
        </w:rPr>
        <w:t>to take concise and relevant minutes of meetings subgroup and board meetings</w:t>
      </w:r>
      <w:r w:rsidR="00EB4D80" w:rsidRPr="008953C1">
        <w:rPr>
          <w:rFonts w:ascii="Segoe UI" w:hAnsi="Segoe UI" w:cs="Segoe UI"/>
          <w:sz w:val="22"/>
          <w:szCs w:val="22"/>
        </w:rPr>
        <w:t xml:space="preserve">, </w:t>
      </w:r>
      <w:r w:rsidR="00EB4D80" w:rsidRPr="008953C1">
        <w:rPr>
          <w:rFonts w:ascii="Segoe UI" w:hAnsi="Segoe UI" w:cs="Segoe UI"/>
          <w:sz w:val="22"/>
          <w:szCs w:val="22"/>
          <w:shd w:val="clear" w:color="auto" w:fill="FFFFFF"/>
        </w:rPr>
        <w:t>sending them to the board in a timely manner</w:t>
      </w:r>
    </w:p>
    <w:p w14:paraId="5F2868A3" w14:textId="009D8A89" w:rsidR="00EB4D80" w:rsidRPr="008953C1" w:rsidRDefault="0064427E" w:rsidP="00D06E5C">
      <w:pPr>
        <w:numPr>
          <w:ilvl w:val="0"/>
          <w:numId w:val="13"/>
        </w:numPr>
        <w:rPr>
          <w:rFonts w:ascii="Segoe UI" w:hAnsi="Segoe UI" w:cs="Segoe UI"/>
          <w:strike/>
          <w:sz w:val="22"/>
          <w:szCs w:val="22"/>
        </w:rPr>
      </w:pPr>
      <w:r w:rsidRPr="008953C1">
        <w:rPr>
          <w:rFonts w:ascii="Segoe UI" w:hAnsi="Segoe UI" w:cs="Segoe UI"/>
          <w:sz w:val="22"/>
          <w:szCs w:val="22"/>
        </w:rPr>
        <w:t>to deal with official board correspondence</w:t>
      </w:r>
    </w:p>
    <w:p w14:paraId="120D0C64" w14:textId="32E0E2AD" w:rsidR="00094524" w:rsidRPr="008953C1" w:rsidRDefault="00EB4D80" w:rsidP="00D06E5C">
      <w:pPr>
        <w:numPr>
          <w:ilvl w:val="0"/>
          <w:numId w:val="13"/>
        </w:numPr>
        <w:shd w:val="clear" w:color="auto" w:fill="FFFFFF"/>
        <w:rPr>
          <w:rFonts w:ascii="Segoe UI" w:hAnsi="Segoe UI" w:cs="Segoe UI"/>
          <w:sz w:val="22"/>
          <w:szCs w:val="22"/>
          <w:lang w:eastAsia="en-GB"/>
        </w:rPr>
      </w:pPr>
      <w:r w:rsidRPr="008953C1">
        <w:rPr>
          <w:rFonts w:ascii="Segoe UI" w:hAnsi="Segoe UI" w:cs="Segoe UI"/>
          <w:sz w:val="22"/>
          <w:szCs w:val="22"/>
          <w:lang w:eastAsia="en-GB"/>
        </w:rPr>
        <w:t xml:space="preserve">Ensure that Company Law, Charity </w:t>
      </w:r>
      <w:proofErr w:type="gramStart"/>
      <w:r w:rsidRPr="008953C1">
        <w:rPr>
          <w:rFonts w:ascii="Segoe UI" w:hAnsi="Segoe UI" w:cs="Segoe UI"/>
          <w:sz w:val="22"/>
          <w:szCs w:val="22"/>
          <w:lang w:eastAsia="en-GB"/>
        </w:rPr>
        <w:t>Law</w:t>
      </w:r>
      <w:proofErr w:type="gramEnd"/>
      <w:r w:rsidRPr="008953C1">
        <w:rPr>
          <w:rFonts w:ascii="Segoe UI" w:hAnsi="Segoe UI" w:cs="Segoe UI"/>
          <w:sz w:val="22"/>
          <w:szCs w:val="22"/>
          <w:lang w:eastAsia="en-GB"/>
        </w:rPr>
        <w:t xml:space="preserve"> and regulatory requirements of reporting and public accountability are compiled with.</w:t>
      </w:r>
    </w:p>
    <w:p w14:paraId="01D1F90D" w14:textId="232028CB" w:rsidR="00BB2540" w:rsidRPr="008953C1" w:rsidRDefault="00094524" w:rsidP="00D06E5C">
      <w:pPr>
        <w:numPr>
          <w:ilvl w:val="0"/>
          <w:numId w:val="13"/>
        </w:numPr>
        <w:rPr>
          <w:rFonts w:ascii="Segoe UI" w:hAnsi="Segoe UI" w:cs="Segoe UI"/>
          <w:sz w:val="22"/>
          <w:szCs w:val="22"/>
        </w:rPr>
      </w:pPr>
      <w:r w:rsidRPr="42FF834A">
        <w:rPr>
          <w:rFonts w:ascii="Segoe UI" w:hAnsi="Segoe UI" w:cs="Segoe UI"/>
          <w:sz w:val="22"/>
          <w:szCs w:val="22"/>
        </w:rPr>
        <w:t xml:space="preserve">To </w:t>
      </w:r>
      <w:r w:rsidR="00BB2540" w:rsidRPr="42FF834A">
        <w:rPr>
          <w:rFonts w:ascii="Segoe UI" w:hAnsi="Segoe UI" w:cs="Segoe UI"/>
          <w:sz w:val="22"/>
          <w:szCs w:val="22"/>
        </w:rPr>
        <w:t>oversee</w:t>
      </w:r>
      <w:r w:rsidRPr="42FF834A">
        <w:rPr>
          <w:rFonts w:ascii="Segoe UI" w:hAnsi="Segoe UI" w:cs="Segoe UI"/>
          <w:sz w:val="22"/>
          <w:szCs w:val="22"/>
        </w:rPr>
        <w:t xml:space="preserve"> the induction of new Trustees into the charity, including the undertaking the of the Disclosure and Barring check (DBS)</w:t>
      </w:r>
    </w:p>
    <w:p w14:paraId="2B4A9DD2" w14:textId="2F67160C" w:rsidR="0039237F" w:rsidRPr="008953C1" w:rsidRDefault="00BB2540" w:rsidP="00D06E5C">
      <w:pPr>
        <w:numPr>
          <w:ilvl w:val="0"/>
          <w:numId w:val="13"/>
        </w:numPr>
        <w:shd w:val="clear" w:color="auto" w:fill="FFFFFF"/>
        <w:rPr>
          <w:rFonts w:ascii="Segoe UI" w:hAnsi="Segoe UI" w:cs="Segoe UI"/>
          <w:sz w:val="22"/>
          <w:szCs w:val="22"/>
          <w:lang w:eastAsia="en-GB"/>
        </w:rPr>
      </w:pPr>
      <w:r w:rsidRPr="008953C1">
        <w:rPr>
          <w:rFonts w:ascii="Segoe UI" w:hAnsi="Segoe UI" w:cs="Segoe UI"/>
          <w:sz w:val="22"/>
          <w:szCs w:val="22"/>
          <w:lang w:eastAsia="en-GB"/>
        </w:rPr>
        <w:t>Acting as custodian of the constitution, in liaison with the Trustees, reviewing its appropriateness and monitoring that the Charity's activities reflect the objects set out in the governing document</w:t>
      </w:r>
    </w:p>
    <w:p w14:paraId="2DC8D402" w14:textId="21F7D924" w:rsidR="0039237F" w:rsidRPr="008953C1" w:rsidRDefault="0039237F" w:rsidP="00D06E5C">
      <w:pPr>
        <w:numPr>
          <w:ilvl w:val="0"/>
          <w:numId w:val="13"/>
        </w:numPr>
        <w:rPr>
          <w:rFonts w:ascii="Segoe UI" w:hAnsi="Segoe UI" w:cs="Segoe UI"/>
          <w:sz w:val="22"/>
          <w:szCs w:val="22"/>
        </w:rPr>
      </w:pPr>
      <w:r w:rsidRPr="008953C1">
        <w:rPr>
          <w:rFonts w:ascii="Segoe UI" w:hAnsi="Segoe UI" w:cs="Segoe UI"/>
          <w:sz w:val="22"/>
          <w:szCs w:val="22"/>
        </w:rPr>
        <w:t xml:space="preserve">to fulfil such other duties as may be required from time to time by the Board of Trustees   </w:t>
      </w:r>
    </w:p>
    <w:p w14:paraId="0C7A2327" w14:textId="77777777" w:rsidR="0039237F" w:rsidRPr="008953C1" w:rsidRDefault="0039237F" w:rsidP="0039237F">
      <w:pPr>
        <w:rPr>
          <w:rFonts w:ascii="Segoe UI" w:hAnsi="Segoe UI" w:cs="Segoe UI"/>
          <w:sz w:val="22"/>
          <w:szCs w:val="22"/>
          <w:lang w:val="en-US"/>
        </w:rPr>
      </w:pPr>
    </w:p>
    <w:p w14:paraId="199E1C8C" w14:textId="16CD2CDA" w:rsidR="0039237F" w:rsidRPr="008953C1" w:rsidRDefault="0039237F" w:rsidP="0039237F">
      <w:pPr>
        <w:rPr>
          <w:rFonts w:ascii="Segoe UI" w:hAnsi="Segoe UI" w:cs="Segoe UI"/>
          <w:sz w:val="22"/>
          <w:szCs w:val="22"/>
          <w:u w:val="single"/>
          <w:lang w:val="en-US"/>
        </w:rPr>
      </w:pPr>
      <w:r w:rsidRPr="42FF834A">
        <w:rPr>
          <w:rFonts w:ascii="Segoe UI" w:hAnsi="Segoe UI" w:cs="Segoe UI"/>
          <w:b/>
          <w:bCs/>
          <w:sz w:val="22"/>
          <w:szCs w:val="22"/>
          <w:lang w:val="en-US"/>
        </w:rPr>
        <w:t xml:space="preserve">Person </w:t>
      </w:r>
      <w:proofErr w:type="gramStart"/>
      <w:r w:rsidRPr="42FF834A">
        <w:rPr>
          <w:rFonts w:ascii="Segoe UI" w:hAnsi="Segoe UI" w:cs="Segoe UI"/>
          <w:b/>
          <w:bCs/>
          <w:sz w:val="22"/>
          <w:szCs w:val="22"/>
          <w:lang w:val="en-US"/>
        </w:rPr>
        <w:t>Specification  -</w:t>
      </w:r>
      <w:proofErr w:type="gramEnd"/>
      <w:r w:rsidRPr="42FF834A">
        <w:rPr>
          <w:rFonts w:ascii="Segoe UI" w:hAnsi="Segoe UI" w:cs="Segoe UI"/>
          <w:b/>
          <w:bCs/>
          <w:sz w:val="22"/>
          <w:szCs w:val="22"/>
          <w:lang w:val="en-US"/>
        </w:rPr>
        <w:t xml:space="preserve"> </w:t>
      </w:r>
      <w:r w:rsidRPr="42FF834A">
        <w:rPr>
          <w:rFonts w:ascii="Segoe UI" w:hAnsi="Segoe UI" w:cs="Segoe UI"/>
          <w:sz w:val="22"/>
          <w:szCs w:val="22"/>
          <w:u w:val="single"/>
          <w:lang w:val="en-US"/>
        </w:rPr>
        <w:t xml:space="preserve">Essential </w:t>
      </w:r>
    </w:p>
    <w:p w14:paraId="61B9F981" w14:textId="77777777" w:rsidR="0039237F" w:rsidRPr="008953C1" w:rsidRDefault="0039237F" w:rsidP="0039237F">
      <w:pPr>
        <w:pStyle w:val="ListParagraph"/>
        <w:numPr>
          <w:ilvl w:val="0"/>
          <w:numId w:val="17"/>
        </w:numPr>
        <w:contextualSpacing/>
        <w:rPr>
          <w:rFonts w:ascii="Segoe UI" w:hAnsi="Segoe UI" w:cs="Segoe UI"/>
          <w:sz w:val="22"/>
          <w:szCs w:val="22"/>
        </w:rPr>
      </w:pPr>
      <w:r w:rsidRPr="008953C1">
        <w:rPr>
          <w:rFonts w:ascii="Segoe UI" w:hAnsi="Segoe UI" w:cs="Segoe UI"/>
          <w:sz w:val="22"/>
          <w:szCs w:val="22"/>
        </w:rPr>
        <w:t>Be a member of Money Advice and Community Support (trading as Money Advice Plus) with a minimum annual membership fee of £1</w:t>
      </w:r>
    </w:p>
    <w:p w14:paraId="36A5B11E" w14:textId="77777777" w:rsidR="0039237F" w:rsidRPr="008953C1" w:rsidRDefault="009D4883" w:rsidP="0039237F">
      <w:pPr>
        <w:pStyle w:val="ListParagraph"/>
        <w:numPr>
          <w:ilvl w:val="0"/>
          <w:numId w:val="17"/>
        </w:numPr>
        <w:contextualSpacing/>
        <w:rPr>
          <w:rFonts w:ascii="Segoe UI" w:hAnsi="Segoe UI" w:cs="Segoe UI"/>
          <w:sz w:val="22"/>
          <w:szCs w:val="22"/>
        </w:rPr>
      </w:pPr>
      <w:r w:rsidRPr="008953C1">
        <w:rPr>
          <w:rFonts w:ascii="Segoe UI" w:hAnsi="Segoe UI" w:cs="Segoe UI"/>
          <w:sz w:val="22"/>
          <w:szCs w:val="22"/>
        </w:rPr>
        <w:t xml:space="preserve">Be </w:t>
      </w:r>
      <w:r w:rsidR="0039237F" w:rsidRPr="008953C1">
        <w:rPr>
          <w:rFonts w:ascii="Segoe UI" w:hAnsi="Segoe UI" w:cs="Segoe UI"/>
          <w:sz w:val="22"/>
          <w:szCs w:val="22"/>
        </w:rPr>
        <w:t xml:space="preserve">a </w:t>
      </w:r>
      <w:proofErr w:type="gramStart"/>
      <w:r w:rsidR="0039237F" w:rsidRPr="008953C1">
        <w:rPr>
          <w:rFonts w:ascii="Segoe UI" w:hAnsi="Segoe UI" w:cs="Segoe UI"/>
          <w:sz w:val="22"/>
          <w:szCs w:val="22"/>
        </w:rPr>
        <w:t>Director</w:t>
      </w:r>
      <w:proofErr w:type="gramEnd"/>
      <w:r w:rsidR="0039237F" w:rsidRPr="008953C1">
        <w:rPr>
          <w:rFonts w:ascii="Segoe UI" w:hAnsi="Segoe UI" w:cs="Segoe UI"/>
          <w:sz w:val="22"/>
          <w:szCs w:val="22"/>
        </w:rPr>
        <w:t xml:space="preserve"> of the company (limited by guarantee) Please check that you </w:t>
      </w:r>
      <w:r w:rsidR="00D3758F" w:rsidRPr="008953C1">
        <w:rPr>
          <w:rFonts w:ascii="Segoe UI" w:hAnsi="Segoe UI" w:cs="Segoe UI"/>
          <w:sz w:val="22"/>
          <w:szCs w:val="22"/>
        </w:rPr>
        <w:t>fulfil</w:t>
      </w:r>
      <w:r w:rsidR="0039237F" w:rsidRPr="008953C1">
        <w:rPr>
          <w:rFonts w:ascii="Segoe UI" w:hAnsi="Segoe UI" w:cs="Segoe UI"/>
          <w:sz w:val="22"/>
          <w:szCs w:val="22"/>
        </w:rPr>
        <w:t xml:space="preserve"> the conditions </w:t>
      </w:r>
      <w:hyperlink r:id="rId12" w:history="1">
        <w:r w:rsidR="0039237F" w:rsidRPr="008953C1">
          <w:rPr>
            <w:rStyle w:val="Hyperlink"/>
            <w:rFonts w:ascii="Segoe UI" w:hAnsi="Segoe UI" w:cs="Segoe UI"/>
            <w:sz w:val="22"/>
            <w:szCs w:val="22"/>
          </w:rPr>
          <w:t>https://www.gov.uk/limited-company-formation/appoint-directors-and-company-secretaries</w:t>
        </w:r>
      </w:hyperlink>
      <w:r w:rsidR="0039237F" w:rsidRPr="008953C1">
        <w:rPr>
          <w:rFonts w:ascii="Segoe UI" w:hAnsi="Segoe UI" w:cs="Segoe UI"/>
          <w:sz w:val="22"/>
          <w:szCs w:val="22"/>
        </w:rPr>
        <w:t xml:space="preserve"> </w:t>
      </w:r>
    </w:p>
    <w:p w14:paraId="0D888AEB" w14:textId="77777777" w:rsidR="009D4883" w:rsidRPr="008953C1" w:rsidRDefault="009D4883" w:rsidP="009D4883">
      <w:pPr>
        <w:pStyle w:val="ListParagraph"/>
        <w:numPr>
          <w:ilvl w:val="0"/>
          <w:numId w:val="17"/>
        </w:numPr>
        <w:contextualSpacing/>
        <w:rPr>
          <w:rFonts w:ascii="Segoe UI" w:hAnsi="Segoe UI" w:cs="Segoe UI"/>
          <w:sz w:val="22"/>
          <w:szCs w:val="22"/>
        </w:rPr>
      </w:pPr>
      <w:r w:rsidRPr="008953C1">
        <w:rPr>
          <w:rFonts w:ascii="Segoe UI" w:hAnsi="Segoe UI" w:cs="Segoe UI"/>
          <w:sz w:val="22"/>
          <w:szCs w:val="22"/>
        </w:rPr>
        <w:t xml:space="preserve">Be willing to provide data required to be added to the Charity Commission website, Companies House website and the Financial Conduct Authority Register – your name only will be visible to the public.  </w:t>
      </w:r>
    </w:p>
    <w:p w14:paraId="4A4603A1" w14:textId="77777777" w:rsidR="0039237F" w:rsidRPr="008953C1" w:rsidRDefault="0039237F" w:rsidP="0039237F">
      <w:pPr>
        <w:pStyle w:val="ListParagraph"/>
        <w:numPr>
          <w:ilvl w:val="0"/>
          <w:numId w:val="17"/>
        </w:numPr>
        <w:contextualSpacing/>
        <w:rPr>
          <w:rFonts w:ascii="Segoe UI" w:hAnsi="Segoe UI" w:cs="Segoe UI"/>
          <w:sz w:val="22"/>
          <w:szCs w:val="22"/>
        </w:rPr>
      </w:pPr>
      <w:r w:rsidRPr="008953C1">
        <w:rPr>
          <w:rFonts w:ascii="Segoe UI" w:hAnsi="Segoe UI" w:cs="Segoe UI"/>
          <w:sz w:val="22"/>
          <w:szCs w:val="22"/>
        </w:rPr>
        <w:t>Be registered as a Trustee and Director with our main banker (Barclays) and provide relevant identification documents</w:t>
      </w:r>
    </w:p>
    <w:p w14:paraId="7B062268" w14:textId="5FE937C0" w:rsidR="0039237F" w:rsidRPr="008953C1" w:rsidRDefault="0039237F" w:rsidP="42FF834A">
      <w:pPr>
        <w:pStyle w:val="ListParagraph"/>
        <w:numPr>
          <w:ilvl w:val="0"/>
          <w:numId w:val="17"/>
        </w:numPr>
        <w:contextualSpacing/>
        <w:rPr>
          <w:rFonts w:ascii="Segoe UI" w:eastAsia="Segoe UI" w:hAnsi="Segoe UI" w:cs="Segoe UI"/>
          <w:sz w:val="22"/>
          <w:szCs w:val="22"/>
        </w:rPr>
      </w:pPr>
      <w:r w:rsidRPr="42FF834A">
        <w:rPr>
          <w:rFonts w:ascii="Segoe UI" w:hAnsi="Segoe UI" w:cs="Segoe UI"/>
          <w:sz w:val="22"/>
          <w:szCs w:val="22"/>
        </w:rPr>
        <w:t xml:space="preserve">Have a Disclosure and Barring Service check for Money Advice Plus (DBS check are not currently portable </w:t>
      </w:r>
      <w:r w:rsidR="42FF834A" w:rsidRPr="42FF834A">
        <w:rPr>
          <w:rFonts w:ascii="Segoe UI" w:eastAsia="Segoe UI" w:hAnsi="Segoe UI" w:cs="Segoe UI"/>
          <w:sz w:val="22"/>
          <w:szCs w:val="22"/>
        </w:rPr>
        <w:t>unless you have joined the update service</w:t>
      </w:r>
      <w:r w:rsidRPr="42FF834A">
        <w:rPr>
          <w:rFonts w:ascii="Segoe UI" w:hAnsi="Segoe UI" w:cs="Segoe UI"/>
          <w:sz w:val="22"/>
          <w:szCs w:val="22"/>
        </w:rPr>
        <w:t xml:space="preserve">) </w:t>
      </w:r>
    </w:p>
    <w:p w14:paraId="3562F7B4" w14:textId="77777777" w:rsidR="0039237F" w:rsidRPr="008953C1" w:rsidRDefault="0039237F" w:rsidP="0039237F">
      <w:pPr>
        <w:pStyle w:val="ListParagraph"/>
        <w:numPr>
          <w:ilvl w:val="0"/>
          <w:numId w:val="17"/>
        </w:numPr>
        <w:contextualSpacing/>
        <w:rPr>
          <w:rFonts w:ascii="Segoe UI" w:hAnsi="Segoe UI" w:cs="Segoe UI"/>
          <w:sz w:val="22"/>
          <w:szCs w:val="22"/>
        </w:rPr>
      </w:pPr>
      <w:r w:rsidRPr="008953C1">
        <w:rPr>
          <w:rFonts w:ascii="Segoe UI" w:hAnsi="Segoe UI" w:cs="Segoe UI"/>
          <w:sz w:val="22"/>
          <w:szCs w:val="22"/>
        </w:rPr>
        <w:t>Regularly attend Board meetings (currently every 2 months)</w:t>
      </w:r>
    </w:p>
    <w:p w14:paraId="56030AD9" w14:textId="4DD12446" w:rsidR="00D06E5C" w:rsidRPr="008953C1" w:rsidRDefault="0039237F" w:rsidP="00D06E5C">
      <w:pPr>
        <w:pStyle w:val="ListParagraph"/>
        <w:numPr>
          <w:ilvl w:val="0"/>
          <w:numId w:val="17"/>
        </w:numPr>
        <w:rPr>
          <w:rFonts w:ascii="Segoe UI" w:hAnsi="Segoe UI" w:cs="Segoe UI"/>
          <w:sz w:val="22"/>
          <w:szCs w:val="22"/>
        </w:rPr>
      </w:pPr>
      <w:r w:rsidRPr="008953C1">
        <w:rPr>
          <w:rFonts w:ascii="Segoe UI" w:hAnsi="Segoe UI" w:cs="Segoe UI"/>
          <w:sz w:val="22"/>
          <w:szCs w:val="22"/>
        </w:rPr>
        <w:t>Be confident about our purpose and work and be an ambassador for Money Advice Plu</w:t>
      </w:r>
      <w:r w:rsidR="008953C1" w:rsidRPr="008953C1">
        <w:rPr>
          <w:rFonts w:ascii="Segoe UI" w:hAnsi="Segoe UI" w:cs="Segoe UI"/>
          <w:sz w:val="22"/>
          <w:szCs w:val="22"/>
        </w:rPr>
        <w:t>s</w:t>
      </w:r>
    </w:p>
    <w:p w14:paraId="03C0F757" w14:textId="77777777" w:rsidR="00D06E5C" w:rsidRPr="008953C1"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Excellent organisation and communication skills</w:t>
      </w:r>
    </w:p>
    <w:p w14:paraId="60C5BF8F" w14:textId="77777777" w:rsidR="00D06E5C" w:rsidRPr="008953C1"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 xml:space="preserve">Integrity, strategic </w:t>
      </w:r>
      <w:proofErr w:type="gramStart"/>
      <w:r w:rsidRPr="008953C1">
        <w:rPr>
          <w:rFonts w:ascii="Segoe UI" w:hAnsi="Segoe UI" w:cs="Segoe UI"/>
          <w:sz w:val="22"/>
          <w:szCs w:val="22"/>
          <w:lang w:eastAsia="en-GB"/>
        </w:rPr>
        <w:t>vision</w:t>
      </w:r>
      <w:proofErr w:type="gramEnd"/>
      <w:r w:rsidRPr="008953C1">
        <w:rPr>
          <w:rFonts w:ascii="Segoe UI" w:hAnsi="Segoe UI" w:cs="Segoe UI"/>
          <w:sz w:val="22"/>
          <w:szCs w:val="22"/>
          <w:lang w:eastAsia="en-GB"/>
        </w:rPr>
        <w:t xml:space="preserve"> and good/independent judgement</w:t>
      </w:r>
    </w:p>
    <w:p w14:paraId="7561EBD6" w14:textId="188FB327" w:rsidR="00D06E5C" w:rsidRPr="008953C1" w:rsidRDefault="006A6B77" w:rsidP="00D06E5C">
      <w:pPr>
        <w:pStyle w:val="ListParagraph"/>
        <w:numPr>
          <w:ilvl w:val="0"/>
          <w:numId w:val="17"/>
        </w:numPr>
        <w:rPr>
          <w:rFonts w:ascii="Segoe UI" w:hAnsi="Segoe UI" w:cs="Segoe UI"/>
          <w:sz w:val="22"/>
          <w:szCs w:val="22"/>
        </w:rPr>
      </w:pPr>
      <w:r w:rsidRPr="42FF834A">
        <w:rPr>
          <w:rFonts w:ascii="Segoe UI" w:hAnsi="Segoe UI" w:cs="Segoe UI"/>
          <w:sz w:val="22"/>
          <w:szCs w:val="22"/>
          <w:lang w:eastAsia="en-GB"/>
        </w:rPr>
        <w:t>A willingness to devote the necessary time and effort to their duties as Trustee – Company Secretary</w:t>
      </w:r>
      <w:r w:rsidR="00F17627" w:rsidRPr="42FF834A">
        <w:rPr>
          <w:rFonts w:ascii="Segoe UI" w:hAnsi="Segoe UI" w:cs="Segoe UI"/>
          <w:sz w:val="22"/>
          <w:szCs w:val="22"/>
          <w:lang w:eastAsia="en-GB"/>
        </w:rPr>
        <w:t xml:space="preserve">. Subgroups are held quarterly and there are </w:t>
      </w:r>
      <w:r w:rsidR="004B783D" w:rsidRPr="42FF834A">
        <w:rPr>
          <w:rFonts w:ascii="Segoe UI" w:hAnsi="Segoe UI" w:cs="Segoe UI"/>
          <w:sz w:val="22"/>
          <w:szCs w:val="22"/>
          <w:lang w:eastAsia="en-GB"/>
        </w:rPr>
        <w:t>5</w:t>
      </w:r>
      <w:r w:rsidR="00492020" w:rsidRPr="42FF834A">
        <w:rPr>
          <w:rFonts w:ascii="Segoe UI" w:hAnsi="Segoe UI" w:cs="Segoe UI"/>
          <w:sz w:val="22"/>
          <w:szCs w:val="22"/>
          <w:lang w:eastAsia="en-GB"/>
        </w:rPr>
        <w:t xml:space="preserve"> </w:t>
      </w:r>
      <w:r w:rsidR="00651114" w:rsidRPr="42FF834A">
        <w:rPr>
          <w:rFonts w:ascii="Segoe UI" w:hAnsi="Segoe UI" w:cs="Segoe UI"/>
          <w:sz w:val="22"/>
          <w:szCs w:val="22"/>
          <w:lang w:eastAsia="en-GB"/>
        </w:rPr>
        <w:t>subgroups</w:t>
      </w:r>
      <w:r w:rsidR="00492020" w:rsidRPr="42FF834A">
        <w:rPr>
          <w:rFonts w:ascii="Segoe UI" w:hAnsi="Segoe UI" w:cs="Segoe UI"/>
          <w:sz w:val="22"/>
          <w:szCs w:val="22"/>
          <w:lang w:eastAsia="en-GB"/>
        </w:rPr>
        <w:t xml:space="preserve"> </w:t>
      </w:r>
      <w:r w:rsidR="00A408A4" w:rsidRPr="42FF834A">
        <w:rPr>
          <w:rFonts w:ascii="Segoe UI" w:hAnsi="Segoe UI" w:cs="Segoe UI"/>
          <w:sz w:val="22"/>
          <w:szCs w:val="22"/>
          <w:lang w:eastAsia="en-GB"/>
        </w:rPr>
        <w:t>meetings</w:t>
      </w:r>
      <w:r w:rsidR="00492020" w:rsidRPr="42FF834A">
        <w:rPr>
          <w:rFonts w:ascii="Segoe UI" w:hAnsi="Segoe UI" w:cs="Segoe UI"/>
          <w:sz w:val="22"/>
          <w:szCs w:val="22"/>
          <w:lang w:eastAsia="en-GB"/>
        </w:rPr>
        <w:t xml:space="preserve"> each </w:t>
      </w:r>
      <w:r w:rsidR="00A408A4" w:rsidRPr="42FF834A">
        <w:rPr>
          <w:rFonts w:ascii="Segoe UI" w:hAnsi="Segoe UI" w:cs="Segoe UI"/>
          <w:sz w:val="22"/>
          <w:szCs w:val="22"/>
          <w:lang w:eastAsia="en-GB"/>
        </w:rPr>
        <w:t xml:space="preserve">quarter. </w:t>
      </w:r>
      <w:r w:rsidR="004B783D" w:rsidRPr="42FF834A">
        <w:rPr>
          <w:rFonts w:ascii="Segoe UI" w:hAnsi="Segoe UI" w:cs="Segoe UI"/>
          <w:sz w:val="22"/>
          <w:szCs w:val="22"/>
          <w:lang w:eastAsia="en-GB"/>
        </w:rPr>
        <w:t xml:space="preserve">Meetings are up to </w:t>
      </w:r>
      <w:r w:rsidR="00651114" w:rsidRPr="42FF834A">
        <w:rPr>
          <w:rFonts w:ascii="Segoe UI" w:hAnsi="Segoe UI" w:cs="Segoe UI"/>
          <w:sz w:val="22"/>
          <w:szCs w:val="22"/>
          <w:lang w:eastAsia="en-GB"/>
        </w:rPr>
        <w:t xml:space="preserve">1 ½ hours each. </w:t>
      </w:r>
    </w:p>
    <w:p w14:paraId="0AB91140" w14:textId="77777777" w:rsidR="00D06E5C" w:rsidRPr="008953C1"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Ability to take decisions for the good of the organisati</w:t>
      </w:r>
      <w:r w:rsidR="00D06E5C" w:rsidRPr="008953C1">
        <w:rPr>
          <w:rFonts w:ascii="Segoe UI" w:hAnsi="Segoe UI" w:cs="Segoe UI"/>
          <w:sz w:val="22"/>
          <w:szCs w:val="22"/>
          <w:lang w:eastAsia="en-GB"/>
        </w:rPr>
        <w:t>on</w:t>
      </w:r>
    </w:p>
    <w:p w14:paraId="5D25A6C0" w14:textId="77777777" w:rsidR="00D06E5C" w:rsidRPr="008953C1"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Willingness to speak one's mind and listen to the views of other</w:t>
      </w:r>
    </w:p>
    <w:p w14:paraId="11D2EC46" w14:textId="77777777" w:rsidR="00D06E5C" w:rsidRPr="008953C1"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Ability to work effectively as a member of a tea</w:t>
      </w:r>
      <w:r w:rsidR="00D06E5C" w:rsidRPr="008953C1">
        <w:rPr>
          <w:rFonts w:ascii="Segoe UI" w:hAnsi="Segoe UI" w:cs="Segoe UI"/>
          <w:sz w:val="22"/>
          <w:szCs w:val="22"/>
          <w:lang w:eastAsia="en-GB"/>
        </w:rPr>
        <w:t>m</w:t>
      </w:r>
    </w:p>
    <w:p w14:paraId="0143EB15" w14:textId="77777777" w:rsidR="00D06E5C" w:rsidRPr="008953C1"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Understanding of the legal responsibilities and liabilities of a Truste</w:t>
      </w:r>
      <w:r w:rsidR="00D06E5C" w:rsidRPr="008953C1">
        <w:rPr>
          <w:rFonts w:ascii="Segoe UI" w:hAnsi="Segoe UI" w:cs="Segoe UI"/>
          <w:sz w:val="22"/>
          <w:szCs w:val="22"/>
          <w:lang w:eastAsia="en-GB"/>
        </w:rPr>
        <w:t>e</w:t>
      </w:r>
    </w:p>
    <w:p w14:paraId="243442A9" w14:textId="45C3BD59" w:rsidR="006A6B77" w:rsidRDefault="006A6B77" w:rsidP="00D06E5C">
      <w:pPr>
        <w:pStyle w:val="ListParagraph"/>
        <w:numPr>
          <w:ilvl w:val="0"/>
          <w:numId w:val="17"/>
        </w:numPr>
        <w:rPr>
          <w:rFonts w:ascii="Segoe UI" w:hAnsi="Segoe UI" w:cs="Segoe UI"/>
          <w:sz w:val="22"/>
          <w:szCs w:val="22"/>
        </w:rPr>
      </w:pPr>
      <w:r w:rsidRPr="008953C1">
        <w:rPr>
          <w:rFonts w:ascii="Segoe UI" w:hAnsi="Segoe UI" w:cs="Segoe UI"/>
          <w:sz w:val="22"/>
          <w:szCs w:val="22"/>
          <w:lang w:eastAsia="en-GB"/>
        </w:rPr>
        <w:t>Commitment to the organisation for a 3-year period</w:t>
      </w:r>
    </w:p>
    <w:p w14:paraId="3E56792C" w14:textId="742B76FC" w:rsidR="00B6524B" w:rsidRPr="008953C1" w:rsidRDefault="00B6524B" w:rsidP="00D06E5C">
      <w:pPr>
        <w:pStyle w:val="ListParagraph"/>
        <w:numPr>
          <w:ilvl w:val="0"/>
          <w:numId w:val="17"/>
        </w:numPr>
        <w:rPr>
          <w:rFonts w:ascii="Segoe UI" w:hAnsi="Segoe UI" w:cs="Segoe UI"/>
          <w:sz w:val="22"/>
          <w:szCs w:val="22"/>
        </w:rPr>
      </w:pPr>
      <w:r w:rsidRPr="42FF834A">
        <w:rPr>
          <w:rFonts w:ascii="Segoe UI" w:hAnsi="Segoe UI" w:cs="Segoe UI"/>
          <w:sz w:val="22"/>
          <w:szCs w:val="22"/>
          <w:lang w:eastAsia="en-GB"/>
        </w:rPr>
        <w:t>A role share would be considered</w:t>
      </w:r>
    </w:p>
    <w:p w14:paraId="4329762B" w14:textId="1CCE7F58" w:rsidR="00F17627" w:rsidRPr="00D06E5C" w:rsidRDefault="00F17627" w:rsidP="00F17627">
      <w:pPr>
        <w:pStyle w:val="ListParagraph"/>
        <w:rPr>
          <w:rFonts w:ascii="Segoe UI" w:hAnsi="Segoe UI" w:cs="Segoe UI"/>
          <w:szCs w:val="24"/>
        </w:rPr>
      </w:pPr>
    </w:p>
    <w:p w14:paraId="5ACC855B" w14:textId="77777777" w:rsidR="001B6475" w:rsidRPr="00437E37" w:rsidRDefault="001B6475" w:rsidP="00986296">
      <w:pPr>
        <w:rPr>
          <w:rFonts w:ascii="Segoe UI" w:hAnsi="Segoe UI" w:cs="Segoe UI"/>
          <w:szCs w:val="24"/>
        </w:rPr>
      </w:pPr>
    </w:p>
    <w:sectPr w:rsidR="001B6475" w:rsidRPr="00437E37" w:rsidSect="00CC2522">
      <w:pgSz w:w="12240" w:h="15840" w:code="1"/>
      <w:pgMar w:top="284" w:right="1304" w:bottom="426" w:left="79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8F09" w14:textId="77777777" w:rsidR="00B66542" w:rsidRDefault="00B66542">
      <w:r>
        <w:separator/>
      </w:r>
    </w:p>
  </w:endnote>
  <w:endnote w:type="continuationSeparator" w:id="0">
    <w:p w14:paraId="3CA50499" w14:textId="77777777" w:rsidR="00B66542" w:rsidRDefault="00B6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xima Nova Alt Rg">
    <w:altName w:val="Franklin Gothic Medium Cond"/>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C8CD" w14:textId="77777777" w:rsidR="00B66542" w:rsidRDefault="00B66542">
      <w:r>
        <w:separator/>
      </w:r>
    </w:p>
  </w:footnote>
  <w:footnote w:type="continuationSeparator" w:id="0">
    <w:p w14:paraId="619F57FF" w14:textId="77777777" w:rsidR="00B66542" w:rsidRDefault="00B6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4BD"/>
    <w:multiLevelType w:val="hybridMultilevel"/>
    <w:tmpl w:val="376C9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0138"/>
    <w:multiLevelType w:val="hybridMultilevel"/>
    <w:tmpl w:val="E1B6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A7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630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E012DD"/>
    <w:multiLevelType w:val="hybridMultilevel"/>
    <w:tmpl w:val="A096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74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7D57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1F526E"/>
    <w:multiLevelType w:val="hybridMultilevel"/>
    <w:tmpl w:val="21BA4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863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C7752"/>
    <w:multiLevelType w:val="multilevel"/>
    <w:tmpl w:val="D190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C31A6"/>
    <w:multiLevelType w:val="hybridMultilevel"/>
    <w:tmpl w:val="E4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44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477DFD"/>
    <w:multiLevelType w:val="multilevel"/>
    <w:tmpl w:val="573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652D3"/>
    <w:multiLevelType w:val="hybridMultilevel"/>
    <w:tmpl w:val="7A8E0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B6C21"/>
    <w:multiLevelType w:val="hybridMultilevel"/>
    <w:tmpl w:val="FAF88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159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652B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750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F56E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AD00A5"/>
    <w:multiLevelType w:val="multilevel"/>
    <w:tmpl w:val="D3B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35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C02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5906A8"/>
    <w:multiLevelType w:val="hybridMultilevel"/>
    <w:tmpl w:val="286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37275"/>
    <w:multiLevelType w:val="multilevel"/>
    <w:tmpl w:val="70B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727452">
    <w:abstractNumId w:val="3"/>
  </w:num>
  <w:num w:numId="2" w16cid:durableId="1571425518">
    <w:abstractNumId w:val="21"/>
  </w:num>
  <w:num w:numId="3" w16cid:durableId="1552383241">
    <w:abstractNumId w:val="17"/>
  </w:num>
  <w:num w:numId="4" w16cid:durableId="5835661">
    <w:abstractNumId w:val="11"/>
  </w:num>
  <w:num w:numId="5" w16cid:durableId="1921675907">
    <w:abstractNumId w:val="16"/>
  </w:num>
  <w:num w:numId="6" w16cid:durableId="1210264349">
    <w:abstractNumId w:val="18"/>
  </w:num>
  <w:num w:numId="7" w16cid:durableId="704712766">
    <w:abstractNumId w:val="20"/>
  </w:num>
  <w:num w:numId="8" w16cid:durableId="323823922">
    <w:abstractNumId w:val="15"/>
  </w:num>
  <w:num w:numId="9" w16cid:durableId="2136290467">
    <w:abstractNumId w:val="6"/>
  </w:num>
  <w:num w:numId="10" w16cid:durableId="2011250850">
    <w:abstractNumId w:val="5"/>
  </w:num>
  <w:num w:numId="11" w16cid:durableId="1339886197">
    <w:abstractNumId w:val="2"/>
  </w:num>
  <w:num w:numId="12" w16cid:durableId="390428597">
    <w:abstractNumId w:val="8"/>
  </w:num>
  <w:num w:numId="13" w16cid:durableId="1229269408">
    <w:abstractNumId w:val="1"/>
  </w:num>
  <w:num w:numId="14" w16cid:durableId="1960061095">
    <w:abstractNumId w:val="7"/>
  </w:num>
  <w:num w:numId="15" w16cid:durableId="1249583674">
    <w:abstractNumId w:val="14"/>
  </w:num>
  <w:num w:numId="16" w16cid:durableId="1539010078">
    <w:abstractNumId w:val="13"/>
  </w:num>
  <w:num w:numId="17" w16cid:durableId="417672246">
    <w:abstractNumId w:val="0"/>
  </w:num>
  <w:num w:numId="18" w16cid:durableId="1016926079">
    <w:abstractNumId w:val="10"/>
  </w:num>
  <w:num w:numId="19" w16cid:durableId="1396901772">
    <w:abstractNumId w:val="22"/>
  </w:num>
  <w:num w:numId="20" w16cid:durableId="1565094538">
    <w:abstractNumId w:val="23"/>
  </w:num>
  <w:num w:numId="21" w16cid:durableId="1220283335">
    <w:abstractNumId w:val="12"/>
  </w:num>
  <w:num w:numId="22" w16cid:durableId="1614824366">
    <w:abstractNumId w:val="19"/>
  </w:num>
  <w:num w:numId="23" w16cid:durableId="502091898">
    <w:abstractNumId w:val="9"/>
  </w:num>
  <w:num w:numId="24" w16cid:durableId="278613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7B"/>
    <w:rsid w:val="00094524"/>
    <w:rsid w:val="00133356"/>
    <w:rsid w:val="001B6475"/>
    <w:rsid w:val="002431AC"/>
    <w:rsid w:val="002A5322"/>
    <w:rsid w:val="002E20BB"/>
    <w:rsid w:val="00310DF7"/>
    <w:rsid w:val="00344278"/>
    <w:rsid w:val="0039237F"/>
    <w:rsid w:val="003E1AEE"/>
    <w:rsid w:val="00437E37"/>
    <w:rsid w:val="00464402"/>
    <w:rsid w:val="00492020"/>
    <w:rsid w:val="004B783D"/>
    <w:rsid w:val="004C7D82"/>
    <w:rsid w:val="004F3DB8"/>
    <w:rsid w:val="005B118A"/>
    <w:rsid w:val="005E5C02"/>
    <w:rsid w:val="0064427E"/>
    <w:rsid w:val="00651114"/>
    <w:rsid w:val="006A6B77"/>
    <w:rsid w:val="006E4171"/>
    <w:rsid w:val="0073501D"/>
    <w:rsid w:val="00785657"/>
    <w:rsid w:val="00786371"/>
    <w:rsid w:val="007B3D3B"/>
    <w:rsid w:val="008150BA"/>
    <w:rsid w:val="0083738D"/>
    <w:rsid w:val="0088115F"/>
    <w:rsid w:val="008953C1"/>
    <w:rsid w:val="008A6720"/>
    <w:rsid w:val="008C279A"/>
    <w:rsid w:val="00913019"/>
    <w:rsid w:val="00986296"/>
    <w:rsid w:val="00993865"/>
    <w:rsid w:val="009A2834"/>
    <w:rsid w:val="009D4883"/>
    <w:rsid w:val="00A142F0"/>
    <w:rsid w:val="00A20720"/>
    <w:rsid w:val="00A408A4"/>
    <w:rsid w:val="00B6524B"/>
    <w:rsid w:val="00B66542"/>
    <w:rsid w:val="00BB2540"/>
    <w:rsid w:val="00BC6EDB"/>
    <w:rsid w:val="00BD7F7B"/>
    <w:rsid w:val="00C26606"/>
    <w:rsid w:val="00C4793C"/>
    <w:rsid w:val="00C81CAF"/>
    <w:rsid w:val="00C903EB"/>
    <w:rsid w:val="00CA2AAA"/>
    <w:rsid w:val="00CC2522"/>
    <w:rsid w:val="00D06E5C"/>
    <w:rsid w:val="00D3758F"/>
    <w:rsid w:val="00D92335"/>
    <w:rsid w:val="00DE0F03"/>
    <w:rsid w:val="00EB4D80"/>
    <w:rsid w:val="00EF628A"/>
    <w:rsid w:val="00F17627"/>
    <w:rsid w:val="00F57E11"/>
    <w:rsid w:val="0D1CBA3A"/>
    <w:rsid w:val="2B9BF696"/>
    <w:rsid w:val="3722713C"/>
    <w:rsid w:val="3CA5DD53"/>
    <w:rsid w:val="3FDD7E15"/>
    <w:rsid w:val="42FF834A"/>
    <w:rsid w:val="47E88FFA"/>
    <w:rsid w:val="5DACBF7D"/>
    <w:rsid w:val="6F66A12E"/>
    <w:rsid w:val="7102718F"/>
    <w:rsid w:val="743A1251"/>
    <w:rsid w:val="7B7C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5A483"/>
  <w15:chartTrackingRefBased/>
  <w15:docId w15:val="{67C1C5BE-3398-453A-B0E1-99A7D2B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540"/>
    <w:rPr>
      <w:rFonts w:ascii="Arial" w:hAnsi="Arial"/>
      <w:sz w:val="24"/>
      <w:lang w:eastAsia="en-US"/>
    </w:rPr>
  </w:style>
  <w:style w:type="paragraph" w:styleId="Heading1">
    <w:name w:val="heading 1"/>
    <w:basedOn w:val="Normal"/>
    <w:next w:val="Normal"/>
    <w:qFormat/>
    <w:pPr>
      <w:keepNext/>
      <w:outlineLvl w:val="0"/>
    </w:pPr>
    <w:rPr>
      <w:rFonts w:ascii="Rockwell" w:hAnsi="Rockwel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C7D82"/>
    <w:rPr>
      <w:rFonts w:ascii="Tahoma" w:hAnsi="Tahoma" w:cs="Tahoma"/>
      <w:sz w:val="16"/>
      <w:szCs w:val="16"/>
    </w:rPr>
  </w:style>
  <w:style w:type="paragraph" w:styleId="ListParagraph">
    <w:name w:val="List Paragraph"/>
    <w:basedOn w:val="Normal"/>
    <w:uiPriority w:val="34"/>
    <w:qFormat/>
    <w:rsid w:val="00DE0F03"/>
    <w:pPr>
      <w:ind w:left="720"/>
    </w:pPr>
  </w:style>
  <w:style w:type="character" w:styleId="Hyperlink">
    <w:name w:val="Hyperlink"/>
    <w:uiPriority w:val="99"/>
    <w:rsid w:val="0039237F"/>
    <w:rPr>
      <w:rFonts w:cs="Times New Roman"/>
      <w:color w:val="0000FF"/>
      <w:u w:val="single"/>
    </w:rPr>
  </w:style>
  <w:style w:type="paragraph" w:styleId="NoSpacing">
    <w:name w:val="No Spacing"/>
    <w:uiPriority w:val="1"/>
    <w:qFormat/>
    <w:rsid w:val="0039237F"/>
    <w:rPr>
      <w:sz w:val="24"/>
      <w:szCs w:val="24"/>
      <w:lang w:eastAsia="en-US"/>
    </w:rPr>
  </w:style>
  <w:style w:type="paragraph" w:styleId="Revision">
    <w:name w:val="Revision"/>
    <w:hidden/>
    <w:uiPriority w:val="99"/>
    <w:semiHidden/>
    <w:rsid w:val="008150B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568">
      <w:bodyDiv w:val="1"/>
      <w:marLeft w:val="0"/>
      <w:marRight w:val="0"/>
      <w:marTop w:val="0"/>
      <w:marBottom w:val="0"/>
      <w:divBdr>
        <w:top w:val="none" w:sz="0" w:space="0" w:color="auto"/>
        <w:left w:val="none" w:sz="0" w:space="0" w:color="auto"/>
        <w:bottom w:val="none" w:sz="0" w:space="0" w:color="auto"/>
        <w:right w:val="none" w:sz="0" w:space="0" w:color="auto"/>
      </w:divBdr>
    </w:div>
    <w:div w:id="1513030007">
      <w:bodyDiv w:val="1"/>
      <w:marLeft w:val="0"/>
      <w:marRight w:val="0"/>
      <w:marTop w:val="0"/>
      <w:marBottom w:val="0"/>
      <w:divBdr>
        <w:top w:val="none" w:sz="0" w:space="0" w:color="auto"/>
        <w:left w:val="none" w:sz="0" w:space="0" w:color="auto"/>
        <w:bottom w:val="none" w:sz="0" w:space="0" w:color="auto"/>
        <w:right w:val="none" w:sz="0" w:space="0" w:color="auto"/>
      </w:divBdr>
    </w:div>
    <w:div w:id="1593582993">
      <w:bodyDiv w:val="1"/>
      <w:marLeft w:val="0"/>
      <w:marRight w:val="0"/>
      <w:marTop w:val="0"/>
      <w:marBottom w:val="0"/>
      <w:divBdr>
        <w:top w:val="none" w:sz="0" w:space="0" w:color="auto"/>
        <w:left w:val="none" w:sz="0" w:space="0" w:color="auto"/>
        <w:bottom w:val="none" w:sz="0" w:space="0" w:color="auto"/>
        <w:right w:val="none" w:sz="0" w:space="0" w:color="auto"/>
      </w:divBdr>
    </w:div>
    <w:div w:id="1634940697">
      <w:bodyDiv w:val="1"/>
      <w:marLeft w:val="0"/>
      <w:marRight w:val="0"/>
      <w:marTop w:val="0"/>
      <w:marBottom w:val="0"/>
      <w:divBdr>
        <w:top w:val="none" w:sz="0" w:space="0" w:color="auto"/>
        <w:left w:val="none" w:sz="0" w:space="0" w:color="auto"/>
        <w:bottom w:val="none" w:sz="0" w:space="0" w:color="auto"/>
        <w:right w:val="none" w:sz="0" w:space="0" w:color="auto"/>
      </w:divBdr>
    </w:div>
    <w:div w:id="1873348725">
      <w:bodyDiv w:val="1"/>
      <w:marLeft w:val="0"/>
      <w:marRight w:val="0"/>
      <w:marTop w:val="0"/>
      <w:marBottom w:val="0"/>
      <w:divBdr>
        <w:top w:val="none" w:sz="0" w:space="0" w:color="auto"/>
        <w:left w:val="none" w:sz="0" w:space="0" w:color="auto"/>
        <w:bottom w:val="none" w:sz="0" w:space="0" w:color="auto"/>
        <w:right w:val="none" w:sz="0" w:space="0" w:color="auto"/>
      </w:divBdr>
    </w:div>
    <w:div w:id="1899899892">
      <w:bodyDiv w:val="1"/>
      <w:marLeft w:val="0"/>
      <w:marRight w:val="0"/>
      <w:marTop w:val="0"/>
      <w:marBottom w:val="0"/>
      <w:divBdr>
        <w:top w:val="none" w:sz="0" w:space="0" w:color="auto"/>
        <w:left w:val="none" w:sz="0" w:space="0" w:color="auto"/>
        <w:bottom w:val="none" w:sz="0" w:space="0" w:color="auto"/>
        <w:right w:val="none" w:sz="0" w:space="0" w:color="auto"/>
      </w:divBdr>
    </w:div>
    <w:div w:id="2061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limited-company-formation/appoint-directors-and-company-secretar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EF6F14EDD5746AA309EDC8B5498A5" ma:contentTypeVersion="12" ma:contentTypeDescription="Create a new document." ma:contentTypeScope="" ma:versionID="398b8a244e78c06d8e9b2cb611700a50">
  <xsd:schema xmlns:xsd="http://www.w3.org/2001/XMLSchema" xmlns:xs="http://www.w3.org/2001/XMLSchema" xmlns:p="http://schemas.microsoft.com/office/2006/metadata/properties" xmlns:ns2="28900c0b-0341-4451-8554-c03e1831196a" xmlns:ns3="cc3d3981-163b-4570-b2d8-ef0733203240" targetNamespace="http://schemas.microsoft.com/office/2006/metadata/properties" ma:root="true" ma:fieldsID="cecd8af316469d3917b183a96945a30e" ns2:_="" ns3:_="">
    <xsd:import namespace="28900c0b-0341-4451-8554-c03e1831196a"/>
    <xsd:import namespace="cc3d3981-163b-4570-b2d8-ef0733203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00c0b-0341-4451-8554-c03e1831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d3981-163b-4570-b2d8-ef07332032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C8587-79F1-4364-A9E2-D575028E5A18}">
  <ds:schemaRefs>
    <ds:schemaRef ds:uri="http://schemas.microsoft.com/sharepoint/v3/contenttype/forms"/>
  </ds:schemaRefs>
</ds:datastoreItem>
</file>

<file path=customXml/itemProps2.xml><?xml version="1.0" encoding="utf-8"?>
<ds:datastoreItem xmlns:ds="http://schemas.openxmlformats.org/officeDocument/2006/customXml" ds:itemID="{D5BED5E5-B50A-48C7-B996-AFF825E6240B}">
  <ds:schemaRefs>
    <ds:schemaRef ds:uri="http://schemas.microsoft.com/office/2006/metadata/longProperties"/>
  </ds:schemaRefs>
</ds:datastoreItem>
</file>

<file path=customXml/itemProps3.xml><?xml version="1.0" encoding="utf-8"?>
<ds:datastoreItem xmlns:ds="http://schemas.openxmlformats.org/officeDocument/2006/customXml" ds:itemID="{5CB19985-B6E9-4F1E-B50E-179386AB8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00c0b-0341-4451-8554-c03e1831196a"/>
    <ds:schemaRef ds:uri="cc3d3981-163b-4570-b2d8-ef0733203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94D4B-81F1-4B41-AEAF-7CCAFCB08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0</DocSecurity>
  <Lines>37</Lines>
  <Paragraphs>10</Paragraphs>
  <ScaleCrop>false</ScaleCrop>
  <Company>Community Base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for MACS Trustee</dc:title>
  <dc:subject/>
  <dc:creator>MACS</dc:creator>
  <cp:keywords/>
  <cp:lastModifiedBy>Jackie Grigg</cp:lastModifiedBy>
  <cp:revision>2</cp:revision>
  <cp:lastPrinted>2015-04-24T10:15:00Z</cp:lastPrinted>
  <dcterms:created xsi:type="dcterms:W3CDTF">2022-05-30T13:56:00Z</dcterms:created>
  <dcterms:modified xsi:type="dcterms:W3CDTF">2022-05-30T13:56:00Z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Perrier</vt:lpwstr>
  </property>
  <property fmtid="{D5CDD505-2E9C-101B-9397-08002B2CF9AE}" pid="3" name="xd_Signature">
    <vt:lpwstr/>
  </property>
  <property fmtid="{D5CDD505-2E9C-101B-9397-08002B2CF9AE}" pid="4" name="Order">
    <vt:r8>300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Karen Perrier</vt:lpwstr>
  </property>
  <property fmtid="{D5CDD505-2E9C-101B-9397-08002B2CF9AE}" pid="10" name="ContentTypeId">
    <vt:lpwstr>0x01010068FEF6F14EDD5746AA309EDC8B5498A5</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